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A8" w:rsidRPr="00105BA8" w:rsidRDefault="00105BA8" w:rsidP="00105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5BA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5BA8" w:rsidRPr="00105BA8" w:rsidRDefault="00105BA8" w:rsidP="00105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A8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муниципального образования </w:t>
      </w:r>
    </w:p>
    <w:p w:rsidR="00105BA8" w:rsidRPr="00105BA8" w:rsidRDefault="00105BA8" w:rsidP="00105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A8">
        <w:rPr>
          <w:rFonts w:ascii="Times New Roman" w:hAnsi="Times New Roman" w:cs="Times New Roman"/>
          <w:b/>
          <w:sz w:val="28"/>
          <w:szCs w:val="28"/>
        </w:rPr>
        <w:t>«Городское поселение Суслонгер»</w:t>
      </w:r>
    </w:p>
    <w:p w:rsidR="00105BA8" w:rsidRPr="00105BA8" w:rsidRDefault="00105BA8" w:rsidP="00105BA8">
      <w:pPr>
        <w:tabs>
          <w:tab w:val="center" w:pos="4677"/>
          <w:tab w:val="left" w:pos="6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BA8">
        <w:rPr>
          <w:rFonts w:ascii="Times New Roman" w:hAnsi="Times New Roman" w:cs="Times New Roman"/>
          <w:b/>
          <w:sz w:val="28"/>
          <w:szCs w:val="28"/>
        </w:rPr>
        <w:tab/>
        <w:t>Республики Марий Эл</w:t>
      </w:r>
      <w:r w:rsidRPr="00105BA8">
        <w:rPr>
          <w:rFonts w:ascii="Times New Roman" w:hAnsi="Times New Roman" w:cs="Times New Roman"/>
          <w:b/>
          <w:sz w:val="28"/>
          <w:szCs w:val="28"/>
        </w:rPr>
        <w:tab/>
      </w:r>
    </w:p>
    <w:p w:rsidR="00105BA8" w:rsidRDefault="00105BA8" w:rsidP="00105B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05BA8" w:rsidRPr="00105BA8" w:rsidRDefault="00105BA8" w:rsidP="00105B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05BA8" w:rsidRPr="00105BA8" w:rsidRDefault="00105BA8" w:rsidP="00105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A8">
        <w:rPr>
          <w:rFonts w:ascii="Times New Roman" w:hAnsi="Times New Roman" w:cs="Times New Roman"/>
          <w:sz w:val="28"/>
          <w:szCs w:val="28"/>
        </w:rPr>
        <w:t xml:space="preserve">Созыв  </w:t>
      </w:r>
      <w:r w:rsidRPr="00105BA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05BA8">
        <w:rPr>
          <w:rFonts w:ascii="Times New Roman" w:hAnsi="Times New Roman" w:cs="Times New Roman"/>
          <w:sz w:val="28"/>
          <w:szCs w:val="28"/>
        </w:rPr>
        <w:tab/>
      </w:r>
      <w:r w:rsidRPr="00105BA8">
        <w:rPr>
          <w:rFonts w:ascii="Times New Roman" w:hAnsi="Times New Roman" w:cs="Times New Roman"/>
          <w:sz w:val="28"/>
          <w:szCs w:val="28"/>
        </w:rPr>
        <w:tab/>
      </w:r>
      <w:r w:rsidRPr="00105BA8">
        <w:rPr>
          <w:rFonts w:ascii="Times New Roman" w:hAnsi="Times New Roman" w:cs="Times New Roman"/>
          <w:sz w:val="28"/>
          <w:szCs w:val="28"/>
        </w:rPr>
        <w:tab/>
      </w:r>
      <w:r w:rsidRPr="00105BA8">
        <w:rPr>
          <w:rFonts w:ascii="Times New Roman" w:hAnsi="Times New Roman" w:cs="Times New Roman"/>
          <w:sz w:val="28"/>
          <w:szCs w:val="28"/>
        </w:rPr>
        <w:tab/>
      </w:r>
      <w:r w:rsidRPr="00105BA8">
        <w:rPr>
          <w:rFonts w:ascii="Times New Roman" w:hAnsi="Times New Roman" w:cs="Times New Roman"/>
          <w:sz w:val="28"/>
          <w:szCs w:val="28"/>
        </w:rPr>
        <w:tab/>
      </w:r>
      <w:r w:rsidRPr="00105BA8">
        <w:rPr>
          <w:rFonts w:ascii="Times New Roman" w:hAnsi="Times New Roman" w:cs="Times New Roman"/>
          <w:sz w:val="28"/>
          <w:szCs w:val="28"/>
        </w:rPr>
        <w:tab/>
      </w:r>
      <w:r w:rsidRPr="00105BA8">
        <w:rPr>
          <w:rFonts w:ascii="Times New Roman" w:hAnsi="Times New Roman" w:cs="Times New Roman"/>
          <w:sz w:val="28"/>
          <w:szCs w:val="28"/>
        </w:rPr>
        <w:tab/>
        <w:t xml:space="preserve"> поселок Суслонгер</w:t>
      </w:r>
    </w:p>
    <w:p w:rsidR="00105BA8" w:rsidRPr="00105BA8" w:rsidRDefault="00105BA8" w:rsidP="00105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A8">
        <w:rPr>
          <w:rFonts w:ascii="Times New Roman" w:hAnsi="Times New Roman" w:cs="Times New Roman"/>
          <w:sz w:val="28"/>
          <w:szCs w:val="28"/>
        </w:rPr>
        <w:t xml:space="preserve">Сессия </w:t>
      </w:r>
      <w:r w:rsidRPr="00105BA8">
        <w:rPr>
          <w:rFonts w:ascii="Times New Roman" w:hAnsi="Times New Roman" w:cs="Times New Roman"/>
          <w:b/>
          <w:sz w:val="28"/>
          <w:szCs w:val="28"/>
        </w:rPr>
        <w:t>48</w:t>
      </w:r>
      <w:r w:rsidRPr="00105BA8">
        <w:rPr>
          <w:rFonts w:ascii="Times New Roman" w:hAnsi="Times New Roman" w:cs="Times New Roman"/>
          <w:b/>
          <w:sz w:val="28"/>
          <w:szCs w:val="28"/>
        </w:rPr>
        <w:tab/>
      </w:r>
      <w:r w:rsidRPr="00105BA8">
        <w:rPr>
          <w:rFonts w:ascii="Times New Roman" w:hAnsi="Times New Roman" w:cs="Times New Roman"/>
          <w:b/>
          <w:sz w:val="28"/>
          <w:szCs w:val="28"/>
        </w:rPr>
        <w:tab/>
      </w:r>
      <w:r w:rsidRPr="00105BA8">
        <w:rPr>
          <w:rFonts w:ascii="Times New Roman" w:hAnsi="Times New Roman" w:cs="Times New Roman"/>
          <w:b/>
          <w:sz w:val="28"/>
          <w:szCs w:val="28"/>
        </w:rPr>
        <w:tab/>
      </w:r>
      <w:r w:rsidRPr="00105BA8">
        <w:rPr>
          <w:rFonts w:ascii="Times New Roman" w:hAnsi="Times New Roman" w:cs="Times New Roman"/>
          <w:b/>
          <w:sz w:val="28"/>
          <w:szCs w:val="28"/>
        </w:rPr>
        <w:tab/>
      </w:r>
      <w:r w:rsidRPr="00105BA8">
        <w:rPr>
          <w:rFonts w:ascii="Times New Roman" w:hAnsi="Times New Roman" w:cs="Times New Roman"/>
          <w:b/>
          <w:sz w:val="28"/>
          <w:szCs w:val="28"/>
        </w:rPr>
        <w:tab/>
      </w:r>
      <w:r w:rsidRPr="00105BA8">
        <w:rPr>
          <w:rFonts w:ascii="Times New Roman" w:hAnsi="Times New Roman" w:cs="Times New Roman"/>
          <w:b/>
          <w:sz w:val="28"/>
          <w:szCs w:val="28"/>
        </w:rPr>
        <w:tab/>
      </w:r>
      <w:r w:rsidRPr="00105BA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105BA8">
        <w:rPr>
          <w:rFonts w:ascii="Times New Roman" w:hAnsi="Times New Roman" w:cs="Times New Roman"/>
          <w:sz w:val="28"/>
          <w:szCs w:val="28"/>
        </w:rPr>
        <w:t>« 25 » апреля 2019 года</w:t>
      </w:r>
    </w:p>
    <w:p w:rsidR="00105BA8" w:rsidRPr="00105BA8" w:rsidRDefault="00105BA8" w:rsidP="00105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BA8">
        <w:rPr>
          <w:rFonts w:ascii="Times New Roman" w:hAnsi="Times New Roman" w:cs="Times New Roman"/>
          <w:sz w:val="28"/>
          <w:szCs w:val="28"/>
        </w:rPr>
        <w:t xml:space="preserve">№  </w:t>
      </w:r>
      <w:r w:rsidRPr="00105BA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90</w:t>
      </w:r>
    </w:p>
    <w:p w:rsidR="00573196" w:rsidRDefault="00573196" w:rsidP="005731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5BA8" w:rsidRDefault="00105BA8" w:rsidP="005731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5BA8" w:rsidRPr="00105BA8" w:rsidRDefault="00105BA8" w:rsidP="005731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BF3" w:rsidRPr="00105BA8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550FEE" w:rsidRPr="00105BA8">
        <w:rPr>
          <w:rFonts w:ascii="Times New Roman" w:hAnsi="Times New Roman" w:cs="Times New Roman"/>
          <w:b/>
          <w:sz w:val="28"/>
          <w:szCs w:val="28"/>
        </w:rPr>
        <w:t xml:space="preserve">оложения о порядке привлечения граждан </w:t>
      </w:r>
    </w:p>
    <w:p w:rsidR="00550FEE" w:rsidRPr="00105BA8" w:rsidRDefault="00550FEE" w:rsidP="005731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A8">
        <w:rPr>
          <w:rFonts w:ascii="Times New Roman" w:hAnsi="Times New Roman" w:cs="Times New Roman"/>
          <w:b/>
          <w:sz w:val="28"/>
          <w:szCs w:val="28"/>
        </w:rPr>
        <w:t xml:space="preserve">к выполнению на добровольной основе социально значимых для </w:t>
      </w:r>
      <w:r w:rsidR="00105BA8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105BA8" w:rsidRPr="00105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BA8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BA8" w:rsidRPr="00550FEE" w:rsidRDefault="00105BA8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В соответствии с частью 2 статьи 17 Федер</w:t>
      </w:r>
      <w:r w:rsidR="00573196">
        <w:rPr>
          <w:rFonts w:ascii="Times New Roman" w:hAnsi="Times New Roman" w:cs="Times New Roman"/>
          <w:sz w:val="28"/>
          <w:szCs w:val="28"/>
        </w:rPr>
        <w:t xml:space="preserve">ального закона от 06.10.2003 </w:t>
      </w:r>
      <w:r w:rsidR="00105BA8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3196">
        <w:rPr>
          <w:rFonts w:ascii="Times New Roman" w:hAnsi="Times New Roman" w:cs="Times New Roman"/>
          <w:sz w:val="28"/>
          <w:szCs w:val="28"/>
        </w:rPr>
        <w:t>№</w:t>
      </w:r>
      <w:r w:rsidR="00105BA8">
        <w:rPr>
          <w:rFonts w:ascii="Times New Roman" w:hAnsi="Times New Roman" w:cs="Times New Roman"/>
          <w:sz w:val="28"/>
          <w:szCs w:val="28"/>
        </w:rPr>
        <w:t xml:space="preserve"> </w:t>
      </w:r>
      <w:r w:rsidR="00573196">
        <w:rPr>
          <w:rFonts w:ascii="Times New Roman" w:hAnsi="Times New Roman" w:cs="Times New Roman"/>
          <w:sz w:val="28"/>
          <w:szCs w:val="28"/>
        </w:rPr>
        <w:t>131-ФЗ «</w:t>
      </w:r>
      <w:r w:rsidRPr="00550FE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7319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50FEE">
        <w:rPr>
          <w:rFonts w:ascii="Times New Roman" w:hAnsi="Times New Roman" w:cs="Times New Roman"/>
          <w:sz w:val="28"/>
          <w:szCs w:val="28"/>
        </w:rPr>
        <w:t xml:space="preserve">, </w:t>
      </w:r>
      <w:r w:rsidR="00105BA8">
        <w:rPr>
          <w:rFonts w:ascii="Times New Roman" w:hAnsi="Times New Roman" w:cs="Times New Roman"/>
          <w:sz w:val="28"/>
          <w:szCs w:val="28"/>
        </w:rPr>
        <w:t xml:space="preserve">руководствуясь частью 2 </w:t>
      </w:r>
      <w:r w:rsidRPr="00550FEE">
        <w:rPr>
          <w:rFonts w:ascii="Times New Roman" w:hAnsi="Times New Roman" w:cs="Times New Roman"/>
          <w:sz w:val="28"/>
          <w:szCs w:val="28"/>
        </w:rPr>
        <w:t>стать</w:t>
      </w:r>
      <w:r w:rsidR="00105BA8">
        <w:rPr>
          <w:rFonts w:ascii="Times New Roman" w:hAnsi="Times New Roman" w:cs="Times New Roman"/>
          <w:sz w:val="28"/>
          <w:szCs w:val="28"/>
        </w:rPr>
        <w:t>и</w:t>
      </w:r>
      <w:r w:rsidRPr="00550FEE">
        <w:rPr>
          <w:rFonts w:ascii="Times New Roman" w:hAnsi="Times New Roman" w:cs="Times New Roman"/>
          <w:sz w:val="28"/>
          <w:szCs w:val="28"/>
        </w:rPr>
        <w:t xml:space="preserve"> </w:t>
      </w:r>
      <w:r w:rsidR="00105BA8">
        <w:rPr>
          <w:rFonts w:ascii="Times New Roman" w:hAnsi="Times New Roman" w:cs="Times New Roman"/>
          <w:sz w:val="28"/>
          <w:szCs w:val="28"/>
        </w:rPr>
        <w:t xml:space="preserve">8 </w:t>
      </w:r>
      <w:r w:rsidRPr="00550FE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05BA8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Суслонгер»</w:t>
      </w:r>
      <w:r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105BA8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Суслонгер»</w:t>
      </w:r>
      <w:r w:rsidR="00105BA8">
        <w:rPr>
          <w:rFonts w:ascii="Times New Roman" w:hAnsi="Times New Roman" w:cs="Times New Roman"/>
          <w:sz w:val="28"/>
          <w:szCs w:val="28"/>
        </w:rPr>
        <w:t xml:space="preserve"> </w:t>
      </w:r>
      <w:r w:rsidR="00105BA8" w:rsidRPr="00105BA8">
        <w:rPr>
          <w:rFonts w:ascii="Times New Roman" w:hAnsi="Times New Roman" w:cs="Times New Roman"/>
          <w:b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1. Утвердить Порядок привлечения граждан к выполнению на добровольной основе социально значимых для поселения </w:t>
      </w:r>
      <w:r>
        <w:rPr>
          <w:rFonts w:ascii="Times New Roman" w:hAnsi="Times New Roman" w:cs="Times New Roman"/>
          <w:sz w:val="28"/>
          <w:szCs w:val="28"/>
        </w:rPr>
        <w:t>работ (прилагается).</w:t>
      </w:r>
    </w:p>
    <w:p w:rsidR="00105BA8" w:rsidRPr="00EF1085" w:rsidRDefault="00105BA8" w:rsidP="00105BA8">
      <w:pPr>
        <w:pStyle w:val="a7"/>
        <w:ind w:firstLine="708"/>
        <w:jc w:val="both"/>
        <w:rPr>
          <w:rFonts w:ascii="Times New Roman" w:hAnsi="Times New Roman"/>
          <w:szCs w:val="28"/>
        </w:rPr>
      </w:pPr>
      <w:r w:rsidRPr="00EF1085">
        <w:rPr>
          <w:rFonts w:ascii="Times New Roman" w:hAnsi="Times New Roman"/>
          <w:szCs w:val="28"/>
        </w:rPr>
        <w:t>2.</w:t>
      </w:r>
      <w:r w:rsidRPr="00EF1085">
        <w:rPr>
          <w:rFonts w:ascii="Times New Roman" w:eastAsia="Calibri" w:hAnsi="Times New Roman"/>
          <w:szCs w:val="28"/>
        </w:rPr>
        <w:t xml:space="preserve"> </w:t>
      </w:r>
      <w:r w:rsidRPr="00EF1085">
        <w:rPr>
          <w:rFonts w:ascii="Times New Roman" w:hAnsi="Times New Roman"/>
          <w:szCs w:val="28"/>
        </w:rPr>
        <w:t xml:space="preserve">Настоящее Решение вступает в силу после  обнародования и подлежит размещению на 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r w:rsidRPr="00EF1085">
        <w:rPr>
          <w:rFonts w:ascii="Times New Roman" w:hAnsi="Times New Roman"/>
          <w:szCs w:val="28"/>
          <w:lang w:val="en-US"/>
        </w:rPr>
        <w:t>http</w:t>
      </w:r>
      <w:r w:rsidRPr="00EF1085">
        <w:rPr>
          <w:rFonts w:ascii="Times New Roman" w:hAnsi="Times New Roman"/>
          <w:szCs w:val="28"/>
        </w:rPr>
        <w:t>://</w:t>
      </w:r>
      <w:r w:rsidRPr="00EF1085">
        <w:rPr>
          <w:rFonts w:ascii="Times New Roman" w:hAnsi="Times New Roman"/>
          <w:szCs w:val="28"/>
          <w:lang w:val="en-US"/>
        </w:rPr>
        <w:t>www</w:t>
      </w:r>
      <w:r w:rsidRPr="00EF1085">
        <w:rPr>
          <w:rFonts w:ascii="Times New Roman" w:hAnsi="Times New Roman"/>
          <w:szCs w:val="28"/>
        </w:rPr>
        <w:t>.</w:t>
      </w:r>
      <w:proofErr w:type="spellStart"/>
      <w:r w:rsidRPr="00EF1085">
        <w:rPr>
          <w:rFonts w:ascii="Times New Roman" w:hAnsi="Times New Roman"/>
          <w:szCs w:val="28"/>
          <w:lang w:val="en-US"/>
        </w:rPr>
        <w:t>admzven</w:t>
      </w:r>
      <w:proofErr w:type="spellEnd"/>
      <w:r w:rsidRPr="00EF1085">
        <w:rPr>
          <w:rFonts w:ascii="Times New Roman" w:hAnsi="Times New Roman"/>
          <w:szCs w:val="28"/>
        </w:rPr>
        <w:t>.</w:t>
      </w:r>
      <w:proofErr w:type="spellStart"/>
      <w:r w:rsidRPr="00EF1085">
        <w:rPr>
          <w:rFonts w:ascii="Times New Roman" w:hAnsi="Times New Roman"/>
          <w:szCs w:val="28"/>
          <w:lang w:val="en-US"/>
        </w:rPr>
        <w:t>ru</w:t>
      </w:r>
      <w:proofErr w:type="spellEnd"/>
      <w:r w:rsidRPr="00EF1085">
        <w:rPr>
          <w:rFonts w:ascii="Times New Roman" w:hAnsi="Times New Roman"/>
          <w:szCs w:val="28"/>
        </w:rPr>
        <w:t>).</w:t>
      </w:r>
    </w:p>
    <w:p w:rsidR="00105BA8" w:rsidRDefault="00105BA8" w:rsidP="00105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BA8" w:rsidRDefault="00105BA8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BA8" w:rsidRDefault="00105BA8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BA8" w:rsidRDefault="00105BA8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BA8" w:rsidRPr="00EF1085" w:rsidRDefault="00105BA8" w:rsidP="00105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0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05BA8" w:rsidRPr="00EF1085" w:rsidRDefault="00105BA8" w:rsidP="00105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085">
        <w:rPr>
          <w:rFonts w:ascii="Times New Roman" w:hAnsi="Times New Roman"/>
          <w:sz w:val="28"/>
          <w:szCs w:val="28"/>
        </w:rPr>
        <w:t>«Городское поселение  Суслонгер»,</w:t>
      </w:r>
    </w:p>
    <w:p w:rsidR="00105BA8" w:rsidRPr="00EF1085" w:rsidRDefault="00105BA8" w:rsidP="00105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085">
        <w:rPr>
          <w:rFonts w:ascii="Times New Roman" w:hAnsi="Times New Roman"/>
          <w:sz w:val="28"/>
          <w:szCs w:val="28"/>
        </w:rPr>
        <w:t>Председатель Собрания депутатов:</w:t>
      </w:r>
      <w:r w:rsidRPr="00EF1085">
        <w:rPr>
          <w:rFonts w:ascii="Times New Roman" w:hAnsi="Times New Roman"/>
          <w:sz w:val="28"/>
          <w:szCs w:val="28"/>
        </w:rPr>
        <w:tab/>
      </w:r>
      <w:r w:rsidRPr="00EF1085">
        <w:rPr>
          <w:rFonts w:ascii="Times New Roman" w:hAnsi="Times New Roman"/>
          <w:sz w:val="28"/>
          <w:szCs w:val="28"/>
        </w:rPr>
        <w:tab/>
      </w:r>
      <w:r w:rsidRPr="00EF1085">
        <w:rPr>
          <w:rFonts w:ascii="Times New Roman" w:hAnsi="Times New Roman"/>
          <w:sz w:val="28"/>
          <w:szCs w:val="28"/>
        </w:rPr>
        <w:tab/>
      </w:r>
      <w:r w:rsidRPr="00EF1085">
        <w:rPr>
          <w:rFonts w:ascii="Times New Roman" w:hAnsi="Times New Roman"/>
          <w:sz w:val="28"/>
          <w:szCs w:val="28"/>
        </w:rPr>
        <w:tab/>
      </w:r>
      <w:r w:rsidRPr="00EF1085">
        <w:rPr>
          <w:rFonts w:ascii="Times New Roman" w:hAnsi="Times New Roman"/>
          <w:sz w:val="28"/>
          <w:szCs w:val="28"/>
        </w:rPr>
        <w:tab/>
        <w:t xml:space="preserve">В.В. Корнилов </w:t>
      </w:r>
    </w:p>
    <w:p w:rsidR="00573196" w:rsidRDefault="00573196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105BA8" w:rsidRDefault="00105BA8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105BA8" w:rsidRDefault="00105BA8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105BA8" w:rsidRDefault="00105BA8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105BA8" w:rsidRDefault="00105BA8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105BA8" w:rsidRDefault="00105BA8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105BA8" w:rsidRDefault="00105BA8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67699A" w:rsidRPr="00C97661" w:rsidRDefault="0067699A" w:rsidP="0067699A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C9766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7699A" w:rsidRPr="00C97661" w:rsidRDefault="00C97661" w:rsidP="0067699A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C97661">
        <w:rPr>
          <w:rFonts w:ascii="Times New Roman" w:hAnsi="Times New Roman" w:cs="Times New Roman"/>
          <w:sz w:val="24"/>
          <w:szCs w:val="24"/>
        </w:rPr>
        <w:t>к решению Собрания депутатов муниципального образования «Городское поселение Суслонгер»</w:t>
      </w:r>
      <w:r w:rsidR="0067699A" w:rsidRPr="00C97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99A" w:rsidRPr="00C97661" w:rsidRDefault="0067699A" w:rsidP="0067699A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C97661">
        <w:rPr>
          <w:rFonts w:ascii="Times New Roman" w:hAnsi="Times New Roman" w:cs="Times New Roman"/>
          <w:sz w:val="24"/>
          <w:szCs w:val="24"/>
        </w:rPr>
        <w:t>от «</w:t>
      </w:r>
      <w:r w:rsidR="00C97661" w:rsidRPr="00C97661">
        <w:rPr>
          <w:rFonts w:ascii="Times New Roman" w:hAnsi="Times New Roman" w:cs="Times New Roman"/>
          <w:sz w:val="24"/>
          <w:szCs w:val="24"/>
        </w:rPr>
        <w:t xml:space="preserve">25 </w:t>
      </w:r>
      <w:r w:rsidRPr="00C97661">
        <w:rPr>
          <w:rFonts w:ascii="Times New Roman" w:hAnsi="Times New Roman" w:cs="Times New Roman"/>
          <w:sz w:val="24"/>
          <w:szCs w:val="24"/>
        </w:rPr>
        <w:t xml:space="preserve">» </w:t>
      </w:r>
      <w:r w:rsidR="00C97661" w:rsidRPr="00C97661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C97661">
        <w:rPr>
          <w:rFonts w:ascii="Times New Roman" w:hAnsi="Times New Roman" w:cs="Times New Roman"/>
          <w:sz w:val="24"/>
          <w:szCs w:val="24"/>
        </w:rPr>
        <w:t>20</w:t>
      </w:r>
      <w:r w:rsidR="00C97661" w:rsidRPr="00C97661">
        <w:rPr>
          <w:rFonts w:ascii="Times New Roman" w:hAnsi="Times New Roman" w:cs="Times New Roman"/>
          <w:sz w:val="24"/>
          <w:szCs w:val="24"/>
        </w:rPr>
        <w:t xml:space="preserve">19 </w:t>
      </w:r>
      <w:r w:rsidRPr="00C97661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C97661" w:rsidRPr="00C97661">
        <w:rPr>
          <w:rFonts w:ascii="Times New Roman" w:hAnsi="Times New Roman" w:cs="Times New Roman"/>
          <w:sz w:val="24"/>
          <w:szCs w:val="24"/>
        </w:rPr>
        <w:t>290</w:t>
      </w:r>
    </w:p>
    <w:p w:rsidR="00550FEE" w:rsidRPr="0067699A" w:rsidRDefault="00550FEE" w:rsidP="0067699A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699A" w:rsidRPr="00550FEE" w:rsidRDefault="0067699A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99A" w:rsidRPr="00C97661" w:rsidRDefault="00550FEE" w:rsidP="006769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66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50FEE" w:rsidRPr="00C97661" w:rsidRDefault="00550FEE" w:rsidP="006769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661">
        <w:rPr>
          <w:rFonts w:ascii="Times New Roman" w:hAnsi="Times New Roman" w:cs="Times New Roman"/>
          <w:b/>
          <w:sz w:val="28"/>
          <w:szCs w:val="28"/>
        </w:rPr>
        <w:t xml:space="preserve">о порядке привлечения граждан к выполнению на добровольной основе социально значимых для </w:t>
      </w:r>
      <w:r w:rsidR="00C97661" w:rsidRPr="00C9766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67699A" w:rsidRPr="00C97661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67699A" w:rsidRPr="00550FEE" w:rsidRDefault="0067699A" w:rsidP="00676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50FEE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привлечения граждан к выполнению на добровольной основе социально значимых для </w:t>
      </w:r>
      <w:r w:rsidR="00C97661" w:rsidRPr="00917D8F">
        <w:rPr>
          <w:rFonts w:ascii="Times New Roman" w:hAnsi="Times New Roman" w:cs="Times New Roman"/>
          <w:sz w:val="28"/>
          <w:szCs w:val="28"/>
        </w:rPr>
        <w:t>поселения</w:t>
      </w:r>
      <w:r w:rsidRPr="00550FEE">
        <w:rPr>
          <w:rFonts w:ascii="Times New Roman" w:hAnsi="Times New Roman" w:cs="Times New Roman"/>
          <w:sz w:val="28"/>
          <w:szCs w:val="28"/>
        </w:rPr>
        <w:t xml:space="preserve"> работ (далее - Положение) разработано в соответствии с частью 2 статьи 17 Федерально</w:t>
      </w:r>
      <w:r w:rsidR="0067699A">
        <w:rPr>
          <w:rFonts w:ascii="Times New Roman" w:hAnsi="Times New Roman" w:cs="Times New Roman"/>
          <w:sz w:val="28"/>
          <w:szCs w:val="28"/>
        </w:rPr>
        <w:t xml:space="preserve">го закона </w:t>
      </w:r>
      <w:r w:rsidR="00182BE9" w:rsidRPr="00182BE9">
        <w:rPr>
          <w:rFonts w:ascii="Times New Roman" w:hAnsi="Times New Roman" w:cs="Times New Roman"/>
          <w:sz w:val="28"/>
          <w:szCs w:val="28"/>
        </w:rPr>
        <w:t xml:space="preserve">от 06.10.2003 №131-ФЗ </w:t>
      </w:r>
      <w:r w:rsidR="0067699A">
        <w:rPr>
          <w:rFonts w:ascii="Times New Roman" w:hAnsi="Times New Roman" w:cs="Times New Roman"/>
          <w:sz w:val="28"/>
          <w:szCs w:val="28"/>
        </w:rPr>
        <w:t>«</w:t>
      </w:r>
      <w:r w:rsidRPr="00550FE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</w:t>
      </w:r>
      <w:r w:rsidR="0067699A">
        <w:rPr>
          <w:rFonts w:ascii="Times New Roman" w:hAnsi="Times New Roman" w:cs="Times New Roman"/>
          <w:sz w:val="28"/>
          <w:szCs w:val="28"/>
        </w:rPr>
        <w:t>й Федерации»</w:t>
      </w:r>
      <w:r w:rsidRPr="00550FEE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C97661" w:rsidRPr="00917D8F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Суслонгер»</w:t>
      </w:r>
      <w:r w:rsidR="0067699A">
        <w:rPr>
          <w:rFonts w:ascii="Times New Roman" w:hAnsi="Times New Roman" w:cs="Times New Roman"/>
          <w:sz w:val="28"/>
          <w:szCs w:val="28"/>
        </w:rPr>
        <w:t xml:space="preserve"> </w:t>
      </w:r>
      <w:r w:rsidRPr="00550FEE">
        <w:rPr>
          <w:rFonts w:ascii="Times New Roman" w:hAnsi="Times New Roman" w:cs="Times New Roman"/>
          <w:sz w:val="28"/>
          <w:szCs w:val="28"/>
        </w:rPr>
        <w:t>и определяет порядок организации привлечения граждан к выполнению на добровольной основе социально значимых для</w:t>
      </w:r>
      <w:proofErr w:type="gramEnd"/>
      <w:r w:rsidRPr="00550FEE">
        <w:rPr>
          <w:rFonts w:ascii="Times New Roman" w:hAnsi="Times New Roman" w:cs="Times New Roman"/>
          <w:sz w:val="28"/>
          <w:szCs w:val="28"/>
        </w:rPr>
        <w:t xml:space="preserve"> </w:t>
      </w:r>
      <w:r w:rsidR="00C97661" w:rsidRPr="00917D8F">
        <w:rPr>
          <w:rFonts w:ascii="Times New Roman" w:hAnsi="Times New Roman" w:cs="Times New Roman"/>
          <w:sz w:val="28"/>
          <w:szCs w:val="28"/>
        </w:rPr>
        <w:t>поселения</w:t>
      </w:r>
      <w:r w:rsidR="0067699A">
        <w:rPr>
          <w:rFonts w:ascii="Times New Roman" w:hAnsi="Times New Roman" w:cs="Times New Roman"/>
          <w:sz w:val="28"/>
          <w:szCs w:val="28"/>
        </w:rPr>
        <w:t xml:space="preserve"> </w:t>
      </w:r>
      <w:r w:rsidRPr="00550FEE">
        <w:rPr>
          <w:rFonts w:ascii="Times New Roman" w:hAnsi="Times New Roman" w:cs="Times New Roman"/>
          <w:sz w:val="28"/>
          <w:szCs w:val="28"/>
        </w:rPr>
        <w:t>работ (в том числе дежурств) в целях реше</w:t>
      </w:r>
      <w:r>
        <w:rPr>
          <w:rFonts w:ascii="Times New Roman" w:hAnsi="Times New Roman" w:cs="Times New Roman"/>
          <w:sz w:val="28"/>
          <w:szCs w:val="28"/>
        </w:rPr>
        <w:t>ния вопросов местного значения.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2. По решению представительного органа муниципального образования, главы муниципального образования либо главы местной администрации население</w:t>
      </w:r>
      <w:r w:rsidRPr="00917D8F">
        <w:rPr>
          <w:rFonts w:ascii="Times New Roman" w:hAnsi="Times New Roman" w:cs="Times New Roman"/>
          <w:sz w:val="28"/>
          <w:szCs w:val="28"/>
        </w:rPr>
        <w:t xml:space="preserve"> </w:t>
      </w:r>
      <w:r w:rsidR="00C97661" w:rsidRPr="00917D8F">
        <w:rPr>
          <w:rFonts w:ascii="Times New Roman" w:hAnsi="Times New Roman" w:cs="Times New Roman"/>
          <w:sz w:val="28"/>
          <w:szCs w:val="28"/>
        </w:rPr>
        <w:t>поселения</w:t>
      </w:r>
      <w:r w:rsidR="0067699A">
        <w:rPr>
          <w:rFonts w:ascii="Times New Roman" w:hAnsi="Times New Roman" w:cs="Times New Roman"/>
          <w:sz w:val="28"/>
          <w:szCs w:val="28"/>
        </w:rPr>
        <w:t xml:space="preserve"> </w:t>
      </w:r>
      <w:r w:rsidRPr="00550FEE">
        <w:rPr>
          <w:rFonts w:ascii="Times New Roman" w:hAnsi="Times New Roman" w:cs="Times New Roman"/>
          <w:sz w:val="28"/>
          <w:szCs w:val="28"/>
        </w:rPr>
        <w:t>может привлекаться к выполнению на добровольной основе социально значимых работ (в том числе дежурств) в целях решения следую</w:t>
      </w:r>
      <w:r>
        <w:rPr>
          <w:rFonts w:ascii="Times New Roman" w:hAnsi="Times New Roman" w:cs="Times New Roman"/>
          <w:sz w:val="28"/>
          <w:szCs w:val="28"/>
        </w:rPr>
        <w:t>щих вопросов местного значения:</w:t>
      </w:r>
    </w:p>
    <w:p w:rsidR="00550FEE" w:rsidRPr="00AE2C00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00">
        <w:rPr>
          <w:rFonts w:ascii="Times New Roman" w:hAnsi="Times New Roman" w:cs="Times New Roman"/>
          <w:sz w:val="28"/>
          <w:szCs w:val="28"/>
        </w:rPr>
        <w:t xml:space="preserve">1) участия в предупреждении и ликвидации последствий чрезвычайных ситуаций в границах </w:t>
      </w:r>
      <w:r w:rsidR="00917D8F" w:rsidRPr="00917D8F">
        <w:rPr>
          <w:rFonts w:ascii="Times New Roman" w:hAnsi="Times New Roman" w:cs="Times New Roman"/>
          <w:sz w:val="28"/>
          <w:szCs w:val="28"/>
        </w:rPr>
        <w:t>поселения;</w:t>
      </w:r>
    </w:p>
    <w:p w:rsidR="00550FEE" w:rsidRPr="00AE2C00" w:rsidRDefault="00AE2C00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00">
        <w:rPr>
          <w:rFonts w:ascii="Times New Roman" w:hAnsi="Times New Roman" w:cs="Times New Roman"/>
          <w:sz w:val="28"/>
          <w:szCs w:val="28"/>
        </w:rPr>
        <w:t>2</w:t>
      </w:r>
      <w:r w:rsidR="00550FEE" w:rsidRPr="00AE2C00">
        <w:rPr>
          <w:rFonts w:ascii="Times New Roman" w:hAnsi="Times New Roman" w:cs="Times New Roman"/>
          <w:sz w:val="28"/>
          <w:szCs w:val="28"/>
        </w:rPr>
        <w:t xml:space="preserve">) обеспечения первичных мер пожарной безопасности в границах </w:t>
      </w:r>
      <w:r w:rsidR="00917D8F" w:rsidRPr="00917D8F">
        <w:rPr>
          <w:rFonts w:ascii="Times New Roman" w:hAnsi="Times New Roman" w:cs="Times New Roman"/>
          <w:sz w:val="28"/>
          <w:szCs w:val="28"/>
        </w:rPr>
        <w:t>поселения</w:t>
      </w:r>
      <w:r w:rsidR="00550FEE" w:rsidRPr="00917D8F">
        <w:rPr>
          <w:rFonts w:ascii="Times New Roman" w:hAnsi="Times New Roman" w:cs="Times New Roman"/>
          <w:sz w:val="28"/>
          <w:szCs w:val="28"/>
        </w:rPr>
        <w:t>;</w:t>
      </w:r>
    </w:p>
    <w:p w:rsidR="00550FEE" w:rsidRPr="00AE2C00" w:rsidRDefault="00AE2C00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00">
        <w:rPr>
          <w:rFonts w:ascii="Times New Roman" w:hAnsi="Times New Roman" w:cs="Times New Roman"/>
          <w:sz w:val="28"/>
          <w:szCs w:val="28"/>
        </w:rPr>
        <w:t>3</w:t>
      </w:r>
      <w:r w:rsidR="00550FEE" w:rsidRPr="00AE2C00">
        <w:rPr>
          <w:rFonts w:ascii="Times New Roman" w:hAnsi="Times New Roman" w:cs="Times New Roman"/>
          <w:sz w:val="28"/>
          <w:szCs w:val="28"/>
        </w:rPr>
        <w:t xml:space="preserve">) создания условий для массового отдыха жителей </w:t>
      </w:r>
      <w:r w:rsidR="00917D8F" w:rsidRPr="00917D8F">
        <w:rPr>
          <w:rFonts w:ascii="Times New Roman" w:hAnsi="Times New Roman" w:cs="Times New Roman"/>
          <w:sz w:val="28"/>
          <w:szCs w:val="28"/>
        </w:rPr>
        <w:t>поселения</w:t>
      </w:r>
      <w:r w:rsidR="00917D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FEE" w:rsidRPr="00AE2C00">
        <w:rPr>
          <w:rFonts w:ascii="Times New Roman" w:hAnsi="Times New Roman" w:cs="Times New Roman"/>
          <w:sz w:val="28"/>
          <w:szCs w:val="28"/>
        </w:rPr>
        <w:t>и организации обустройства мест массового отдыха населения;</w:t>
      </w:r>
    </w:p>
    <w:p w:rsidR="00550FEE" w:rsidRPr="00550FEE" w:rsidRDefault="00AE2C00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00">
        <w:rPr>
          <w:rFonts w:ascii="Times New Roman" w:hAnsi="Times New Roman" w:cs="Times New Roman"/>
          <w:sz w:val="28"/>
          <w:szCs w:val="28"/>
        </w:rPr>
        <w:t>4</w:t>
      </w:r>
      <w:r w:rsidR="00550FEE" w:rsidRPr="00AE2C00">
        <w:rPr>
          <w:rFonts w:ascii="Times New Roman" w:hAnsi="Times New Roman" w:cs="Times New Roman"/>
          <w:sz w:val="28"/>
          <w:szCs w:val="28"/>
        </w:rPr>
        <w:t xml:space="preserve">) организации благоустройства и озеленения территории </w:t>
      </w:r>
      <w:r w:rsidR="00917D8F" w:rsidRPr="00917D8F">
        <w:rPr>
          <w:rFonts w:ascii="Times New Roman" w:hAnsi="Times New Roman" w:cs="Times New Roman"/>
          <w:sz w:val="28"/>
          <w:szCs w:val="28"/>
        </w:rPr>
        <w:t>поселения</w:t>
      </w:r>
      <w:r w:rsidR="00917D8F">
        <w:rPr>
          <w:rFonts w:ascii="Times New Roman" w:hAnsi="Times New Roman" w:cs="Times New Roman"/>
          <w:i/>
          <w:sz w:val="28"/>
          <w:szCs w:val="28"/>
        </w:rPr>
        <w:t>.</w:t>
      </w:r>
      <w:r w:rsidR="00550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3. К социально значимым работам в целях решения вопросов местного значения, указанных в пункте 1 настоящего Положения, относятся только работы, не требующие специальн</w:t>
      </w:r>
      <w:r>
        <w:rPr>
          <w:rFonts w:ascii="Times New Roman" w:hAnsi="Times New Roman" w:cs="Times New Roman"/>
          <w:sz w:val="28"/>
          <w:szCs w:val="28"/>
        </w:rPr>
        <w:t>ой профессиональной подготовки.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4. К выполнению социально значимых работ привлекают</w:t>
      </w:r>
      <w:r>
        <w:rPr>
          <w:rFonts w:ascii="Times New Roman" w:hAnsi="Times New Roman" w:cs="Times New Roman"/>
          <w:sz w:val="28"/>
          <w:szCs w:val="28"/>
        </w:rPr>
        <w:t>ся граждане: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добровольной основе;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достигшие совершеннолетия;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3) трудоспособные;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4) в свободное от о</w:t>
      </w:r>
      <w:r>
        <w:rPr>
          <w:rFonts w:ascii="Times New Roman" w:hAnsi="Times New Roman" w:cs="Times New Roman"/>
          <w:sz w:val="28"/>
          <w:szCs w:val="28"/>
        </w:rPr>
        <w:t>сновной работы или учебы время;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 безвозмездной основе;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6) не б</w:t>
      </w:r>
      <w:r>
        <w:rPr>
          <w:rFonts w:ascii="Times New Roman" w:hAnsi="Times New Roman" w:cs="Times New Roman"/>
          <w:sz w:val="28"/>
          <w:szCs w:val="28"/>
        </w:rPr>
        <w:t>олее чем один раз в три месяца;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не более четырех часов подряд.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5. В решении о привлечении граждан к выполнению социально значимых для</w:t>
      </w:r>
      <w:r w:rsidRPr="00917D8F">
        <w:rPr>
          <w:rFonts w:ascii="Times New Roman" w:hAnsi="Times New Roman" w:cs="Times New Roman"/>
          <w:sz w:val="28"/>
          <w:szCs w:val="28"/>
        </w:rPr>
        <w:t xml:space="preserve"> </w:t>
      </w:r>
      <w:r w:rsidR="00917D8F" w:rsidRPr="00917D8F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работ должны быть указаны: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lastRenderedPageBreak/>
        <w:t>1) вопрос местного значения, в целях решения которого организу</w:t>
      </w:r>
      <w:r>
        <w:rPr>
          <w:rFonts w:ascii="Times New Roman" w:hAnsi="Times New Roman" w:cs="Times New Roman"/>
          <w:sz w:val="28"/>
          <w:szCs w:val="28"/>
        </w:rPr>
        <w:t>ются социально значимые работы;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2) время, место и план</w:t>
      </w:r>
      <w:r>
        <w:rPr>
          <w:rFonts w:ascii="Times New Roman" w:hAnsi="Times New Roman" w:cs="Times New Roman"/>
          <w:sz w:val="28"/>
          <w:szCs w:val="28"/>
        </w:rPr>
        <w:t>ируемые сроки проведения работ;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3) перечень видов работ, для выполнения </w:t>
      </w:r>
      <w:r>
        <w:rPr>
          <w:rFonts w:ascii="Times New Roman" w:hAnsi="Times New Roman" w:cs="Times New Roman"/>
          <w:sz w:val="28"/>
          <w:szCs w:val="28"/>
        </w:rPr>
        <w:t>которых привлекается население;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4) поря</w:t>
      </w:r>
      <w:r>
        <w:rPr>
          <w:rFonts w:ascii="Times New Roman" w:hAnsi="Times New Roman" w:cs="Times New Roman"/>
          <w:sz w:val="28"/>
          <w:szCs w:val="28"/>
        </w:rPr>
        <w:t>док и источники финансирования;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5) лицо, ответственное за организацию и прове</w:t>
      </w:r>
      <w:r>
        <w:rPr>
          <w:rFonts w:ascii="Times New Roman" w:hAnsi="Times New Roman" w:cs="Times New Roman"/>
          <w:sz w:val="28"/>
          <w:szCs w:val="28"/>
        </w:rPr>
        <w:t>дение социально значимых работ.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6. С инициативой проведения социально значимых работ могут выступать органы территориального общественного самоуправления, граждане по результатам про</w:t>
      </w:r>
      <w:r>
        <w:rPr>
          <w:rFonts w:ascii="Times New Roman" w:hAnsi="Times New Roman" w:cs="Times New Roman"/>
          <w:sz w:val="28"/>
          <w:szCs w:val="28"/>
        </w:rPr>
        <w:t>ведения собраний (конференций).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7. Помимо решения </w:t>
      </w:r>
      <w:r w:rsidR="00917D8F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 «Городское поселение Суслонгер»</w:t>
      </w:r>
      <w:r w:rsidRPr="00550FEE">
        <w:rPr>
          <w:rFonts w:ascii="Times New Roman" w:hAnsi="Times New Roman" w:cs="Times New Roman"/>
          <w:sz w:val="28"/>
          <w:szCs w:val="28"/>
        </w:rPr>
        <w:t>, решение о привлечении граждан к выполнению на добровольной основе социально значимых для муниципального образования работ (в том числе дежу</w:t>
      </w:r>
      <w:r>
        <w:rPr>
          <w:rFonts w:ascii="Times New Roman" w:hAnsi="Times New Roman" w:cs="Times New Roman"/>
          <w:sz w:val="28"/>
          <w:szCs w:val="28"/>
        </w:rPr>
        <w:t>рств) может оформляться в виде: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1) постановления главы </w:t>
      </w:r>
      <w:r w:rsidR="00917D8F" w:rsidRPr="00917D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«Городское поселение Суслонгер» </w:t>
      </w:r>
      <w:r w:rsidRPr="00550FEE">
        <w:rPr>
          <w:rFonts w:ascii="Times New Roman" w:hAnsi="Times New Roman" w:cs="Times New Roman"/>
          <w:sz w:val="28"/>
          <w:szCs w:val="28"/>
        </w:rPr>
        <w:t xml:space="preserve">в случае, когда решение о привлечении граждан принимает глава </w:t>
      </w:r>
      <w:r w:rsidR="00917D8F" w:rsidRPr="00917D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«Городское поселение Суслонгер» </w:t>
      </w:r>
      <w:r w:rsidRPr="00550FEE">
        <w:rPr>
          <w:rFonts w:ascii="Times New Roman" w:hAnsi="Times New Roman" w:cs="Times New Roman"/>
          <w:sz w:val="28"/>
          <w:szCs w:val="28"/>
        </w:rPr>
        <w:t>или с инициативой проведения социально значимых работ выступают гра</w:t>
      </w:r>
      <w:r>
        <w:rPr>
          <w:rFonts w:ascii="Times New Roman" w:hAnsi="Times New Roman" w:cs="Times New Roman"/>
          <w:sz w:val="28"/>
          <w:szCs w:val="28"/>
        </w:rPr>
        <w:t>ждане;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2) постановления главы администрации </w:t>
      </w:r>
      <w:r w:rsidR="00917D8F" w:rsidRPr="00917D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«Городское поселение Суслонгер» </w:t>
      </w:r>
      <w:r w:rsidRPr="00550FEE">
        <w:rPr>
          <w:rFonts w:ascii="Times New Roman" w:hAnsi="Times New Roman" w:cs="Times New Roman"/>
          <w:sz w:val="28"/>
          <w:szCs w:val="28"/>
        </w:rPr>
        <w:t xml:space="preserve">в случае, когда решение о привлечении граждан принимает глава администрации </w:t>
      </w:r>
      <w:r w:rsidR="00917D8F" w:rsidRPr="00917D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«Городское поселение Суслонгер» </w:t>
      </w:r>
      <w:r w:rsidR="00917D8F">
        <w:rPr>
          <w:rFonts w:ascii="Times New Roman" w:hAnsi="Times New Roman" w:cs="Times New Roman"/>
          <w:sz w:val="28"/>
          <w:szCs w:val="28"/>
        </w:rPr>
        <w:t xml:space="preserve"> </w:t>
      </w:r>
      <w:r w:rsidRPr="00550FEE">
        <w:rPr>
          <w:rFonts w:ascii="Times New Roman" w:hAnsi="Times New Roman" w:cs="Times New Roman"/>
          <w:sz w:val="28"/>
          <w:szCs w:val="28"/>
        </w:rPr>
        <w:t>или с инициативой проведения социально значимых работ выступают органы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самоуправления. 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8. Решение о привлечении граждан к выполнению социально значимых для </w:t>
      </w:r>
      <w:r w:rsidR="00917D8F">
        <w:rPr>
          <w:rFonts w:ascii="Times New Roman" w:hAnsi="Times New Roman" w:cs="Times New Roman"/>
          <w:sz w:val="28"/>
          <w:szCs w:val="28"/>
        </w:rPr>
        <w:t>поселения</w:t>
      </w:r>
      <w:r w:rsidRPr="0055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 должно быть о</w:t>
      </w:r>
      <w:r w:rsidR="00917D8F">
        <w:rPr>
          <w:rFonts w:ascii="Times New Roman" w:hAnsi="Times New Roman" w:cs="Times New Roman"/>
          <w:sz w:val="28"/>
          <w:szCs w:val="28"/>
        </w:rPr>
        <w:t>бнародовано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Решение о привлечении граждан к выполнению социально значимых для поселения работ вступает в силу после </w:t>
      </w:r>
      <w:r>
        <w:rPr>
          <w:rFonts w:ascii="Times New Roman" w:hAnsi="Times New Roman" w:cs="Times New Roman"/>
          <w:sz w:val="28"/>
          <w:szCs w:val="28"/>
        </w:rPr>
        <w:t>его официального о</w:t>
      </w:r>
      <w:r w:rsidR="00917D8F">
        <w:rPr>
          <w:rFonts w:ascii="Times New Roman" w:hAnsi="Times New Roman" w:cs="Times New Roman"/>
          <w:sz w:val="28"/>
          <w:szCs w:val="28"/>
        </w:rPr>
        <w:t>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9. Организация и материально-техническое обеспечение проведения социально значимых работ осуществляются местной адм</w:t>
      </w:r>
      <w:r>
        <w:rPr>
          <w:rFonts w:ascii="Times New Roman" w:hAnsi="Times New Roman" w:cs="Times New Roman"/>
          <w:sz w:val="28"/>
          <w:szCs w:val="28"/>
        </w:rPr>
        <w:t>инистрацией.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50FE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7D8F" w:rsidRPr="00917D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«Городское поселение Суслонгер» </w:t>
      </w:r>
      <w:r w:rsidR="00917D8F">
        <w:rPr>
          <w:rFonts w:ascii="Times New Roman" w:hAnsi="Times New Roman" w:cs="Times New Roman"/>
          <w:sz w:val="28"/>
          <w:szCs w:val="28"/>
        </w:rPr>
        <w:t xml:space="preserve"> </w:t>
      </w:r>
      <w:r w:rsidR="00B16C83">
        <w:rPr>
          <w:rFonts w:ascii="Times New Roman" w:hAnsi="Times New Roman" w:cs="Times New Roman"/>
          <w:sz w:val="28"/>
          <w:szCs w:val="28"/>
        </w:rPr>
        <w:t>обеспечивает оповещение жителей поселения</w:t>
      </w:r>
      <w:r w:rsidRPr="00550FEE">
        <w:rPr>
          <w:rFonts w:ascii="Times New Roman" w:hAnsi="Times New Roman" w:cs="Times New Roman"/>
          <w:sz w:val="28"/>
          <w:szCs w:val="28"/>
        </w:rPr>
        <w:t xml:space="preserve"> о видах социально значимых работ, времени и местах их проведения, местах сбора; принимает заявки на участие в социально значимых работах; осуществляет регистрацию участников, проверяя соблюдение требований, предусмотренных пунктом 4 настоящего Порядка; обеспечивает участников социально значимых работ необходимым инвентарем; проводит инструктаж по технике безопасности;</w:t>
      </w:r>
      <w:proofErr w:type="gramEnd"/>
      <w:r w:rsidRPr="00550FEE">
        <w:rPr>
          <w:rFonts w:ascii="Times New Roman" w:hAnsi="Times New Roman" w:cs="Times New Roman"/>
          <w:sz w:val="28"/>
          <w:szCs w:val="28"/>
        </w:rPr>
        <w:t xml:space="preserve"> определяет участникам конкретный вид и объем работ; обеспечивает непосредственный </w:t>
      </w:r>
      <w:proofErr w:type="gramStart"/>
      <w:r w:rsidRPr="00550F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0FEE">
        <w:rPr>
          <w:rFonts w:ascii="Times New Roman" w:hAnsi="Times New Roman" w:cs="Times New Roman"/>
          <w:sz w:val="28"/>
          <w:szCs w:val="28"/>
        </w:rPr>
        <w:t xml:space="preserve"> ходом проведения социально значимых работ; отчитывается перед </w:t>
      </w:r>
      <w:r w:rsidR="00917D8F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17D8F" w:rsidRPr="00917D8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«Городское поселение Суслонгер» </w:t>
      </w:r>
      <w:r w:rsidRPr="00550FEE">
        <w:rPr>
          <w:rFonts w:ascii="Times New Roman" w:hAnsi="Times New Roman" w:cs="Times New Roman"/>
          <w:sz w:val="28"/>
          <w:szCs w:val="28"/>
        </w:rPr>
        <w:t>о результатах провед</w:t>
      </w:r>
      <w:r>
        <w:rPr>
          <w:rFonts w:ascii="Times New Roman" w:hAnsi="Times New Roman" w:cs="Times New Roman"/>
          <w:sz w:val="28"/>
          <w:szCs w:val="28"/>
        </w:rPr>
        <w:t>ения социально значимых работ.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11. Финансирование расходов по организации и проведению социально значимых работ осуществляется за</w:t>
      </w:r>
      <w:r>
        <w:rPr>
          <w:rFonts w:ascii="Times New Roman" w:hAnsi="Times New Roman" w:cs="Times New Roman"/>
          <w:sz w:val="28"/>
          <w:szCs w:val="28"/>
        </w:rPr>
        <w:t xml:space="preserve"> счет средств местного бюджета.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12. Информация об итогах проведения социально значимых работ подлежит о</w:t>
      </w:r>
      <w:r w:rsidR="00917D8F">
        <w:rPr>
          <w:rFonts w:ascii="Times New Roman" w:hAnsi="Times New Roman" w:cs="Times New Roman"/>
          <w:sz w:val="28"/>
          <w:szCs w:val="28"/>
        </w:rPr>
        <w:t>бнародованию</w:t>
      </w:r>
      <w:r w:rsidRPr="00550FEE">
        <w:rPr>
          <w:rFonts w:ascii="Times New Roman" w:hAnsi="Times New Roman" w:cs="Times New Roman"/>
          <w:sz w:val="28"/>
          <w:szCs w:val="28"/>
        </w:rPr>
        <w:t xml:space="preserve">, а также может быть размещена на официальном сайте </w:t>
      </w:r>
      <w:r w:rsidR="00917D8F" w:rsidRPr="00917D8F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Суслонгер»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702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13. По результатам выполнения социально значимых работ жители </w:t>
      </w:r>
      <w:r w:rsidR="00917D8F">
        <w:rPr>
          <w:rFonts w:ascii="Times New Roman" w:hAnsi="Times New Roman" w:cs="Times New Roman"/>
          <w:sz w:val="28"/>
          <w:szCs w:val="28"/>
        </w:rPr>
        <w:t>поселения</w:t>
      </w:r>
      <w:r w:rsidRPr="00550FEE">
        <w:rPr>
          <w:rFonts w:ascii="Times New Roman" w:hAnsi="Times New Roman" w:cs="Times New Roman"/>
          <w:sz w:val="28"/>
          <w:szCs w:val="28"/>
        </w:rPr>
        <w:t xml:space="preserve"> могут быть поощрены от имени представительного органа муниципального образования, главы администрации </w:t>
      </w:r>
      <w:r w:rsidR="00917D8F" w:rsidRPr="00917D8F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Суслонгер»</w:t>
      </w:r>
      <w:bookmarkStart w:id="0" w:name="_GoBack"/>
      <w:bookmarkEnd w:id="0"/>
      <w:r w:rsidRPr="00550FEE">
        <w:rPr>
          <w:rFonts w:ascii="Times New Roman" w:hAnsi="Times New Roman" w:cs="Times New Roman"/>
          <w:sz w:val="28"/>
          <w:szCs w:val="28"/>
        </w:rPr>
        <w:t>.</w:t>
      </w:r>
    </w:p>
    <w:sectPr w:rsidR="007B4702" w:rsidRPr="00550FEE" w:rsidSect="00105BA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D84" w:rsidRDefault="002D0D84" w:rsidP="00573196">
      <w:pPr>
        <w:spacing w:after="0" w:line="240" w:lineRule="auto"/>
      </w:pPr>
      <w:r>
        <w:separator/>
      </w:r>
    </w:p>
  </w:endnote>
  <w:endnote w:type="continuationSeparator" w:id="0">
    <w:p w:rsidR="002D0D84" w:rsidRDefault="002D0D84" w:rsidP="0057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D84" w:rsidRDefault="002D0D84" w:rsidP="00573196">
      <w:pPr>
        <w:spacing w:after="0" w:line="240" w:lineRule="auto"/>
      </w:pPr>
      <w:r>
        <w:separator/>
      </w:r>
    </w:p>
  </w:footnote>
  <w:footnote w:type="continuationSeparator" w:id="0">
    <w:p w:rsidR="002D0D84" w:rsidRDefault="002D0D84" w:rsidP="0057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96" w:rsidRDefault="00573196">
    <w:pPr>
      <w:pStyle w:val="a3"/>
      <w:jc w:val="center"/>
    </w:pPr>
  </w:p>
  <w:p w:rsidR="00573196" w:rsidRDefault="005731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D5"/>
    <w:rsid w:val="00105BA8"/>
    <w:rsid w:val="00182BE9"/>
    <w:rsid w:val="002D0D84"/>
    <w:rsid w:val="00380DDA"/>
    <w:rsid w:val="00550FEE"/>
    <w:rsid w:val="00573196"/>
    <w:rsid w:val="00584F64"/>
    <w:rsid w:val="006637D5"/>
    <w:rsid w:val="0067699A"/>
    <w:rsid w:val="007B4702"/>
    <w:rsid w:val="00917D8F"/>
    <w:rsid w:val="009932F2"/>
    <w:rsid w:val="00A068FE"/>
    <w:rsid w:val="00AE2C00"/>
    <w:rsid w:val="00B16C83"/>
    <w:rsid w:val="00C04DB2"/>
    <w:rsid w:val="00C67162"/>
    <w:rsid w:val="00C97661"/>
    <w:rsid w:val="00F5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196"/>
  </w:style>
  <w:style w:type="paragraph" w:styleId="a5">
    <w:name w:val="footer"/>
    <w:basedOn w:val="a"/>
    <w:link w:val="a6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96"/>
  </w:style>
  <w:style w:type="paragraph" w:styleId="a7">
    <w:name w:val="Title"/>
    <w:basedOn w:val="a"/>
    <w:link w:val="a8"/>
    <w:qFormat/>
    <w:rsid w:val="00105BA8"/>
    <w:pPr>
      <w:spacing w:after="0" w:line="240" w:lineRule="auto"/>
      <w:jc w:val="center"/>
    </w:pPr>
    <w:rPr>
      <w:rFonts w:ascii="Garamond" w:eastAsia="Times New Roman" w:hAnsi="Garamond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105BA8"/>
    <w:rPr>
      <w:rFonts w:ascii="Garamond" w:eastAsia="Times New Roman" w:hAnsi="Garamond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196"/>
  </w:style>
  <w:style w:type="paragraph" w:styleId="a5">
    <w:name w:val="footer"/>
    <w:basedOn w:val="a"/>
    <w:link w:val="a6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96"/>
  </w:style>
  <w:style w:type="paragraph" w:styleId="a7">
    <w:name w:val="Title"/>
    <w:basedOn w:val="a"/>
    <w:link w:val="a8"/>
    <w:qFormat/>
    <w:rsid w:val="00105BA8"/>
    <w:pPr>
      <w:spacing w:after="0" w:line="240" w:lineRule="auto"/>
      <w:jc w:val="center"/>
    </w:pPr>
    <w:rPr>
      <w:rFonts w:ascii="Garamond" w:eastAsia="Times New Roman" w:hAnsi="Garamond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105BA8"/>
    <w:rPr>
      <w:rFonts w:ascii="Garamond" w:eastAsia="Times New Roman" w:hAnsi="Garamond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dcterms:created xsi:type="dcterms:W3CDTF">2019-03-26T12:12:00Z</dcterms:created>
  <dcterms:modified xsi:type="dcterms:W3CDTF">2019-04-22T09:02:00Z</dcterms:modified>
</cp:coreProperties>
</file>